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C335F" w14:textId="77777777" w:rsidR="001D17F2" w:rsidRDefault="001D17F2" w:rsidP="00801BF9">
      <w:pPr>
        <w:jc w:val="center"/>
        <w:rPr>
          <w:b/>
          <w:bCs/>
        </w:rPr>
      </w:pPr>
    </w:p>
    <w:p w14:paraId="10F8E9CB" w14:textId="629622B8" w:rsidR="00C05234" w:rsidRPr="001D17F2" w:rsidRDefault="00801BF9" w:rsidP="00801BF9">
      <w:pPr>
        <w:jc w:val="center"/>
        <w:rPr>
          <w:b/>
          <w:bCs/>
          <w:sz w:val="24"/>
        </w:rPr>
      </w:pPr>
      <w:r w:rsidRPr="001D17F2">
        <w:rPr>
          <w:b/>
          <w:bCs/>
          <w:sz w:val="24"/>
        </w:rPr>
        <w:t>National Breast Imaging Academy Bursary for Educational Innovation</w:t>
      </w:r>
    </w:p>
    <w:p w14:paraId="34BEC543" w14:textId="15A25BB5" w:rsidR="004B57CC" w:rsidRDefault="004B57CC" w:rsidP="00801BF9">
      <w:pPr>
        <w:jc w:val="center"/>
        <w:rPr>
          <w:b/>
          <w:bCs/>
        </w:rPr>
      </w:pPr>
    </w:p>
    <w:p w14:paraId="6EBA44E1" w14:textId="5FA15977" w:rsidR="00801BF9" w:rsidRPr="00281C00" w:rsidRDefault="001D17F2" w:rsidP="00801BF9">
      <w:pPr>
        <w:rPr>
          <w:b/>
          <w:bCs/>
        </w:rPr>
      </w:pPr>
      <w:r>
        <w:rPr>
          <w:b/>
          <w:bCs/>
        </w:rPr>
        <w:t>What is it?</w:t>
      </w:r>
    </w:p>
    <w:p w14:paraId="47C672C1" w14:textId="265D1095" w:rsidR="00801BF9" w:rsidRDefault="00801BF9" w:rsidP="00801BF9">
      <w:r>
        <w:t xml:space="preserve">The NBIA has recently been awarded money from </w:t>
      </w:r>
      <w:r w:rsidR="001D17F2">
        <w:t>Health Education England (</w:t>
      </w:r>
      <w:r>
        <w:t>HEE</w:t>
      </w:r>
      <w:r w:rsidR="001D17F2">
        <w:t>)</w:t>
      </w:r>
      <w:r>
        <w:t xml:space="preserve"> to support innovative educational projects specifically related to breast imaging training. We are </w:t>
      </w:r>
      <w:r w:rsidR="009E72CC">
        <w:t>seeking</w:t>
      </w:r>
      <w:r>
        <w:t xml:space="preserve"> applications from </w:t>
      </w:r>
      <w:r w:rsidR="009E72CC">
        <w:t xml:space="preserve">all </w:t>
      </w:r>
      <w:r w:rsidR="001D17F2">
        <w:t xml:space="preserve">members </w:t>
      </w:r>
      <w:r w:rsidR="009E72CC">
        <w:t>of the</w:t>
      </w:r>
      <w:r>
        <w:t xml:space="preserve"> multidisciplinary team and are very keen to </w:t>
      </w:r>
      <w:r w:rsidR="0030681A">
        <w:t xml:space="preserve">attract </w:t>
      </w:r>
      <w:r w:rsidR="009E72CC">
        <w:t>bids</w:t>
      </w:r>
      <w:r>
        <w:t xml:space="preserve"> from across the country. </w:t>
      </w:r>
      <w:r w:rsidR="00F30DDB">
        <w:t xml:space="preserve">These projects can either be delivered </w:t>
      </w:r>
      <w:r w:rsidR="009E72CC">
        <w:t>at a</w:t>
      </w:r>
      <w:r w:rsidR="00F30DDB">
        <w:t xml:space="preserve"> local</w:t>
      </w:r>
      <w:r w:rsidR="0030681A">
        <w:t xml:space="preserve"> or </w:t>
      </w:r>
      <w:r w:rsidR="00F30DDB">
        <w:t>national level</w:t>
      </w:r>
      <w:r w:rsidR="001D17F2">
        <w:t>.</w:t>
      </w:r>
    </w:p>
    <w:p w14:paraId="2C10956A" w14:textId="5B51DBA6" w:rsidR="00801BF9" w:rsidRPr="00281C00" w:rsidRDefault="00801BF9" w:rsidP="00801BF9">
      <w:pPr>
        <w:rPr>
          <w:b/>
          <w:bCs/>
        </w:rPr>
      </w:pPr>
      <w:r w:rsidRPr="00281C00">
        <w:rPr>
          <w:b/>
          <w:bCs/>
        </w:rPr>
        <w:t>Who can apply</w:t>
      </w:r>
      <w:r w:rsidR="001D17F2">
        <w:rPr>
          <w:b/>
          <w:bCs/>
        </w:rPr>
        <w:t>?</w:t>
      </w:r>
    </w:p>
    <w:p w14:paraId="385032D5" w14:textId="77777777" w:rsidR="003D2418" w:rsidRDefault="003D2418" w:rsidP="003D2418">
      <w:pPr>
        <w:rPr>
          <w:color w:val="000000"/>
        </w:rPr>
      </w:pPr>
      <w:proofErr w:type="gramStart"/>
      <w:r>
        <w:rPr>
          <w:color w:val="000000"/>
        </w:rPr>
        <w:t>Anyone who wishes to suggest a project.</w:t>
      </w:r>
      <w:proofErr w:type="gramEnd"/>
      <w:r>
        <w:rPr>
          <w:color w:val="000000"/>
        </w:rPr>
        <w:t xml:space="preserve"> We would welcome applications from radiographers, </w:t>
      </w:r>
      <w:r w:rsidRPr="003D2418">
        <w:t xml:space="preserve">assistant practitioners/associate apprentices, administrative and clerical staff, universities as well as doctors working in breast imaging (including breast surgeons/radiologists/breast clinicians) and also </w:t>
      </w:r>
      <w:r>
        <w:rPr>
          <w:color w:val="000000"/>
        </w:rPr>
        <w:t>applications from trainees will be considered. We are conscious of the clinical pressures posed by the pandemic and these funds could for example be used to backfill staff or provide additional support or training for trainers.</w:t>
      </w:r>
      <w:bookmarkStart w:id="0" w:name="_GoBack"/>
      <w:bookmarkEnd w:id="0"/>
    </w:p>
    <w:p w14:paraId="27604C1F" w14:textId="38E22C42" w:rsidR="00281C00" w:rsidRPr="00281C00" w:rsidRDefault="00281C00" w:rsidP="00801BF9">
      <w:pPr>
        <w:rPr>
          <w:b/>
          <w:bCs/>
        </w:rPr>
      </w:pPr>
      <w:r w:rsidRPr="00281C00">
        <w:rPr>
          <w:b/>
          <w:bCs/>
        </w:rPr>
        <w:t xml:space="preserve">How much is it </w:t>
      </w:r>
      <w:r w:rsidR="001D17F2">
        <w:rPr>
          <w:b/>
          <w:bCs/>
        </w:rPr>
        <w:t>w</w:t>
      </w:r>
      <w:r w:rsidR="001D17F2" w:rsidRPr="00281C00">
        <w:rPr>
          <w:b/>
          <w:bCs/>
        </w:rPr>
        <w:t>orth</w:t>
      </w:r>
      <w:r w:rsidR="001D17F2">
        <w:rPr>
          <w:b/>
          <w:bCs/>
        </w:rPr>
        <w:t>?</w:t>
      </w:r>
    </w:p>
    <w:p w14:paraId="6EA1A034" w14:textId="77D5F534" w:rsidR="00281C00" w:rsidRDefault="00281C00" w:rsidP="00801BF9">
      <w:r>
        <w:t>The grants are worth up to £10</w:t>
      </w:r>
      <w:r w:rsidR="0030681A">
        <w:t>,</w:t>
      </w:r>
      <w:r>
        <w:t xml:space="preserve">000 and we wish to distribute them as widely </w:t>
      </w:r>
      <w:r w:rsidR="00EB5EBD">
        <w:t xml:space="preserve">as possible </w:t>
      </w:r>
      <w:r>
        <w:t>across England</w:t>
      </w:r>
      <w:r w:rsidR="00EB5EBD">
        <w:t>.</w:t>
      </w:r>
    </w:p>
    <w:p w14:paraId="3B94D424" w14:textId="2C6C96CA" w:rsidR="00281C00" w:rsidRPr="00281C00" w:rsidRDefault="00281C00" w:rsidP="00801BF9">
      <w:pPr>
        <w:rPr>
          <w:b/>
          <w:bCs/>
        </w:rPr>
      </w:pPr>
      <w:r w:rsidRPr="00281C00">
        <w:rPr>
          <w:b/>
          <w:bCs/>
        </w:rPr>
        <w:t>How do I apply</w:t>
      </w:r>
      <w:r w:rsidR="001D17F2">
        <w:rPr>
          <w:b/>
          <w:bCs/>
        </w:rPr>
        <w:t>?</w:t>
      </w:r>
    </w:p>
    <w:p w14:paraId="3A5033DA" w14:textId="7DC2E543" w:rsidR="00281C00" w:rsidRDefault="009E72CC" w:rsidP="00801BF9">
      <w:r>
        <w:t xml:space="preserve">Please complete the attached application form and send it to </w:t>
      </w:r>
      <w:hyperlink r:id="rId8" w:history="1">
        <w:r w:rsidR="001D17F2" w:rsidRPr="00872B1C">
          <w:rPr>
            <w:rStyle w:val="Hyperlink"/>
          </w:rPr>
          <w:t>breastacademy@mft.nhs.uk</w:t>
        </w:r>
      </w:hyperlink>
    </w:p>
    <w:p w14:paraId="4E7FAD21" w14:textId="24BA6219" w:rsidR="00281C00" w:rsidRDefault="00281C00" w:rsidP="00801BF9">
      <w:pPr>
        <w:rPr>
          <w:b/>
          <w:bCs/>
        </w:rPr>
      </w:pPr>
      <w:r>
        <w:rPr>
          <w:b/>
          <w:bCs/>
        </w:rPr>
        <w:t xml:space="preserve">What is the </w:t>
      </w:r>
      <w:r w:rsidR="001D17F2">
        <w:rPr>
          <w:b/>
          <w:bCs/>
        </w:rPr>
        <w:t>timescale?</w:t>
      </w:r>
    </w:p>
    <w:p w14:paraId="7BBE3947" w14:textId="2FC10D62" w:rsidR="00281C00" w:rsidRDefault="00281C00" w:rsidP="00801BF9">
      <w:r>
        <w:t>Please submit bids by the end of March 2021 and funds will be available from April 2021.</w:t>
      </w:r>
    </w:p>
    <w:p w14:paraId="1C2B3CE6" w14:textId="567A5823" w:rsidR="00F30DDB" w:rsidRDefault="00F30DDB" w:rsidP="00801BF9"/>
    <w:p w14:paraId="2E942071" w14:textId="03AD4DD8" w:rsidR="0030681A" w:rsidRDefault="0030681A" w:rsidP="00801BF9"/>
    <w:p w14:paraId="2A901330" w14:textId="743CE95B" w:rsidR="0030681A" w:rsidRDefault="0030681A">
      <w:r>
        <w:br w:type="page"/>
      </w:r>
    </w:p>
    <w:p w14:paraId="5FD14EDA" w14:textId="16BB6B3A" w:rsidR="0030681A" w:rsidRPr="001D17F2" w:rsidRDefault="0030681A" w:rsidP="0030681A">
      <w:pPr>
        <w:jc w:val="center"/>
        <w:rPr>
          <w:b/>
          <w:sz w:val="24"/>
        </w:rPr>
      </w:pPr>
      <w:r w:rsidRPr="001D17F2">
        <w:rPr>
          <w:b/>
          <w:sz w:val="24"/>
        </w:rPr>
        <w:lastRenderedPageBreak/>
        <w:t>Application Form</w:t>
      </w:r>
    </w:p>
    <w:p w14:paraId="2F0D5C80" w14:textId="2EA25878" w:rsidR="0030681A" w:rsidRDefault="0030681A" w:rsidP="0030681A">
      <w:pPr>
        <w:jc w:val="center"/>
      </w:pPr>
    </w:p>
    <w:tbl>
      <w:tblPr>
        <w:tblStyle w:val="TableGrid"/>
        <w:tblW w:w="0" w:type="auto"/>
        <w:tblLook w:val="04A0" w:firstRow="1" w:lastRow="0" w:firstColumn="1" w:lastColumn="0" w:noHBand="0" w:noVBand="1"/>
      </w:tblPr>
      <w:tblGrid>
        <w:gridCol w:w="2518"/>
        <w:gridCol w:w="6724"/>
      </w:tblGrid>
      <w:tr w:rsidR="007913E0" w14:paraId="236DAE4D" w14:textId="77777777" w:rsidTr="007913E0">
        <w:trPr>
          <w:trHeight w:val="417"/>
        </w:trPr>
        <w:tc>
          <w:tcPr>
            <w:tcW w:w="2518" w:type="dxa"/>
          </w:tcPr>
          <w:p w14:paraId="2934FE25" w14:textId="2604AC3C" w:rsidR="007913E0" w:rsidRPr="007913E0" w:rsidRDefault="007913E0" w:rsidP="0030681A">
            <w:pPr>
              <w:rPr>
                <w:b/>
              </w:rPr>
            </w:pPr>
            <w:r w:rsidRPr="007913E0">
              <w:rPr>
                <w:b/>
              </w:rPr>
              <w:t>Name(s)</w:t>
            </w:r>
          </w:p>
        </w:tc>
        <w:tc>
          <w:tcPr>
            <w:tcW w:w="6724" w:type="dxa"/>
          </w:tcPr>
          <w:p w14:paraId="71068D75" w14:textId="77777777" w:rsidR="007913E0" w:rsidRDefault="007913E0" w:rsidP="0030681A"/>
        </w:tc>
      </w:tr>
      <w:tr w:rsidR="007913E0" w14:paraId="14A1479F" w14:textId="77777777" w:rsidTr="007913E0">
        <w:trPr>
          <w:trHeight w:val="420"/>
        </w:trPr>
        <w:tc>
          <w:tcPr>
            <w:tcW w:w="2518" w:type="dxa"/>
          </w:tcPr>
          <w:p w14:paraId="41C48FEC" w14:textId="1C503E49" w:rsidR="007913E0" w:rsidRPr="007913E0" w:rsidRDefault="007913E0" w:rsidP="0030681A">
            <w:pPr>
              <w:rPr>
                <w:b/>
              </w:rPr>
            </w:pPr>
            <w:r w:rsidRPr="007913E0">
              <w:rPr>
                <w:b/>
              </w:rPr>
              <w:t>Organisation(s)</w:t>
            </w:r>
          </w:p>
        </w:tc>
        <w:tc>
          <w:tcPr>
            <w:tcW w:w="6724" w:type="dxa"/>
          </w:tcPr>
          <w:p w14:paraId="2CD2234F" w14:textId="77777777" w:rsidR="007913E0" w:rsidRDefault="007913E0" w:rsidP="0030681A"/>
        </w:tc>
      </w:tr>
      <w:tr w:rsidR="007913E0" w14:paraId="27F89AEB" w14:textId="77777777" w:rsidTr="007913E0">
        <w:trPr>
          <w:trHeight w:val="425"/>
        </w:trPr>
        <w:tc>
          <w:tcPr>
            <w:tcW w:w="2518" w:type="dxa"/>
          </w:tcPr>
          <w:p w14:paraId="0A4561E7" w14:textId="0987DB7A" w:rsidR="007913E0" w:rsidRPr="007913E0" w:rsidRDefault="007913E0" w:rsidP="0030681A">
            <w:pPr>
              <w:rPr>
                <w:b/>
              </w:rPr>
            </w:pPr>
            <w:r w:rsidRPr="007913E0">
              <w:rPr>
                <w:b/>
              </w:rPr>
              <w:t>Email address</w:t>
            </w:r>
          </w:p>
        </w:tc>
        <w:tc>
          <w:tcPr>
            <w:tcW w:w="6724" w:type="dxa"/>
          </w:tcPr>
          <w:p w14:paraId="22C984CE" w14:textId="77777777" w:rsidR="007913E0" w:rsidRDefault="007913E0" w:rsidP="0030681A"/>
        </w:tc>
      </w:tr>
      <w:tr w:rsidR="007913E0" w14:paraId="45E082EC" w14:textId="77777777" w:rsidTr="007913E0">
        <w:trPr>
          <w:trHeight w:val="428"/>
        </w:trPr>
        <w:tc>
          <w:tcPr>
            <w:tcW w:w="2518" w:type="dxa"/>
          </w:tcPr>
          <w:p w14:paraId="075BF92C" w14:textId="3BFB894C" w:rsidR="007913E0" w:rsidRPr="007913E0" w:rsidRDefault="007913E0" w:rsidP="0030681A">
            <w:pPr>
              <w:rPr>
                <w:b/>
              </w:rPr>
            </w:pPr>
            <w:r w:rsidRPr="007913E0">
              <w:rPr>
                <w:b/>
              </w:rPr>
              <w:t>Telephone number</w:t>
            </w:r>
          </w:p>
        </w:tc>
        <w:tc>
          <w:tcPr>
            <w:tcW w:w="6724" w:type="dxa"/>
          </w:tcPr>
          <w:p w14:paraId="6E72D19E" w14:textId="77777777" w:rsidR="007913E0" w:rsidRDefault="007913E0" w:rsidP="0030681A"/>
        </w:tc>
      </w:tr>
      <w:tr w:rsidR="007913E0" w14:paraId="678BE5DE" w14:textId="77777777" w:rsidTr="007913E0">
        <w:trPr>
          <w:trHeight w:val="428"/>
        </w:trPr>
        <w:tc>
          <w:tcPr>
            <w:tcW w:w="2518" w:type="dxa"/>
          </w:tcPr>
          <w:p w14:paraId="6C0BC59E" w14:textId="7CFE6DFB" w:rsidR="007913E0" w:rsidRPr="007913E0" w:rsidRDefault="007913E0" w:rsidP="0030681A">
            <w:pPr>
              <w:rPr>
                <w:b/>
              </w:rPr>
            </w:pPr>
            <w:r>
              <w:rPr>
                <w:b/>
              </w:rPr>
              <w:t>Project title</w:t>
            </w:r>
          </w:p>
        </w:tc>
        <w:tc>
          <w:tcPr>
            <w:tcW w:w="6724" w:type="dxa"/>
          </w:tcPr>
          <w:p w14:paraId="1AA92F65" w14:textId="77777777" w:rsidR="007913E0" w:rsidRDefault="007913E0" w:rsidP="0030681A"/>
        </w:tc>
      </w:tr>
      <w:tr w:rsidR="007913E0" w14:paraId="2D59FA6D" w14:textId="77777777" w:rsidTr="007913E0">
        <w:trPr>
          <w:trHeight w:val="3693"/>
        </w:trPr>
        <w:tc>
          <w:tcPr>
            <w:tcW w:w="9242" w:type="dxa"/>
            <w:gridSpan w:val="2"/>
          </w:tcPr>
          <w:p w14:paraId="1A2E01AE" w14:textId="2FDEAC04" w:rsidR="007913E0" w:rsidRPr="007913E0" w:rsidRDefault="007913E0" w:rsidP="0030681A">
            <w:pPr>
              <w:rPr>
                <w:b/>
              </w:rPr>
            </w:pPr>
            <w:r w:rsidRPr="007913E0">
              <w:rPr>
                <w:b/>
              </w:rPr>
              <w:t xml:space="preserve">Project outline </w:t>
            </w:r>
          </w:p>
          <w:p w14:paraId="00F240C8" w14:textId="3D6D8DF7" w:rsidR="007913E0" w:rsidRDefault="007913E0" w:rsidP="0030681A">
            <w:r>
              <w:t>Please provide an outline of the project in no more than 200 words, describing how the project is new and how it may improve training. Please also provide an estimate of the number of trainers or trainees it may impact.</w:t>
            </w:r>
          </w:p>
          <w:p w14:paraId="4D722ABE" w14:textId="77777777" w:rsidR="007913E0" w:rsidRDefault="007913E0" w:rsidP="0030681A"/>
          <w:p w14:paraId="0C79EC00" w14:textId="77777777" w:rsidR="007913E0" w:rsidRDefault="007913E0" w:rsidP="0030681A"/>
          <w:p w14:paraId="3C5F679C" w14:textId="77777777" w:rsidR="007913E0" w:rsidRDefault="007913E0" w:rsidP="0030681A"/>
          <w:p w14:paraId="414FCC36" w14:textId="76865313" w:rsidR="007913E0" w:rsidRDefault="007913E0" w:rsidP="0030681A"/>
        </w:tc>
      </w:tr>
      <w:tr w:rsidR="007913E0" w14:paraId="612A5375" w14:textId="77777777" w:rsidTr="004A1C26">
        <w:tc>
          <w:tcPr>
            <w:tcW w:w="9242" w:type="dxa"/>
            <w:gridSpan w:val="2"/>
          </w:tcPr>
          <w:p w14:paraId="57BB9BB0" w14:textId="77777777" w:rsidR="007913E0" w:rsidRDefault="007913E0" w:rsidP="0030681A">
            <w:pPr>
              <w:rPr>
                <w:b/>
              </w:rPr>
            </w:pPr>
            <w:r w:rsidRPr="007913E0">
              <w:rPr>
                <w:b/>
              </w:rPr>
              <w:t>Estimation of project costs</w:t>
            </w:r>
          </w:p>
          <w:p w14:paraId="53508ED8" w14:textId="52C5E030" w:rsidR="007913E0" w:rsidRPr="007913E0" w:rsidRDefault="007913E0" w:rsidP="0030681A">
            <w:r>
              <w:t>Please provide a breakdown of the costs required with brief justification for each.</w:t>
            </w:r>
          </w:p>
          <w:p w14:paraId="5484E17D" w14:textId="77777777" w:rsidR="007913E0" w:rsidRDefault="007913E0" w:rsidP="0030681A">
            <w:pPr>
              <w:rPr>
                <w:b/>
              </w:rPr>
            </w:pPr>
          </w:p>
          <w:p w14:paraId="08CB5D44" w14:textId="77777777" w:rsidR="007913E0" w:rsidRDefault="007913E0" w:rsidP="0030681A">
            <w:pPr>
              <w:rPr>
                <w:b/>
              </w:rPr>
            </w:pPr>
          </w:p>
          <w:p w14:paraId="56E66E82" w14:textId="4471AB0B" w:rsidR="007913E0" w:rsidRPr="007913E0" w:rsidRDefault="007913E0" w:rsidP="0030681A">
            <w:pPr>
              <w:rPr>
                <w:b/>
              </w:rPr>
            </w:pPr>
          </w:p>
        </w:tc>
      </w:tr>
      <w:tr w:rsidR="007913E0" w14:paraId="630C11A4" w14:textId="77777777" w:rsidTr="00A66B9E">
        <w:tc>
          <w:tcPr>
            <w:tcW w:w="9242" w:type="dxa"/>
            <w:gridSpan w:val="2"/>
          </w:tcPr>
          <w:p w14:paraId="47CE2B72" w14:textId="77777777" w:rsidR="007913E0" w:rsidRDefault="007913E0" w:rsidP="0030681A">
            <w:pPr>
              <w:rPr>
                <w:b/>
              </w:rPr>
            </w:pPr>
            <w:r w:rsidRPr="007913E0">
              <w:rPr>
                <w:b/>
              </w:rPr>
              <w:t>Timescale for implementing the project</w:t>
            </w:r>
          </w:p>
          <w:p w14:paraId="4B659898" w14:textId="2EEC1B5E" w:rsidR="007913E0" w:rsidRPr="007913E0" w:rsidRDefault="007913E0" w:rsidP="0030681A">
            <w:r>
              <w:t>Please provide a breakdown of the key project milestones and associated timelines</w:t>
            </w:r>
          </w:p>
          <w:p w14:paraId="6EF25DF9" w14:textId="0C368581" w:rsidR="007913E0" w:rsidRPr="007913E0" w:rsidRDefault="007913E0" w:rsidP="0030681A">
            <w:pPr>
              <w:rPr>
                <w:b/>
              </w:rPr>
            </w:pPr>
          </w:p>
        </w:tc>
      </w:tr>
    </w:tbl>
    <w:p w14:paraId="4FD9C4EA" w14:textId="77777777" w:rsidR="0030681A" w:rsidRDefault="0030681A" w:rsidP="0030681A"/>
    <w:p w14:paraId="6B76BA59" w14:textId="4EDD8EC1" w:rsidR="007913E0" w:rsidRDefault="007913E0" w:rsidP="0030681A">
      <w:r>
        <w:t xml:space="preserve">Please return completed form via email to </w:t>
      </w:r>
      <w:hyperlink r:id="rId9" w:history="1">
        <w:r w:rsidRPr="00872B1C">
          <w:rPr>
            <w:rStyle w:val="Hyperlink"/>
          </w:rPr>
          <w:t>breastacademy@mft.nhs.uk</w:t>
        </w:r>
      </w:hyperlink>
    </w:p>
    <w:p w14:paraId="1BDAE0EA" w14:textId="77777777" w:rsidR="007913E0" w:rsidRPr="00281C00" w:rsidRDefault="007913E0" w:rsidP="0030681A"/>
    <w:sectPr w:rsidR="007913E0" w:rsidRPr="00281C0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73130" w14:textId="77777777" w:rsidR="005E5F23" w:rsidRDefault="005E5F23" w:rsidP="001D17F2">
      <w:pPr>
        <w:spacing w:after="0" w:line="240" w:lineRule="auto"/>
      </w:pPr>
      <w:r>
        <w:separator/>
      </w:r>
    </w:p>
  </w:endnote>
  <w:endnote w:type="continuationSeparator" w:id="0">
    <w:p w14:paraId="660ED9DD" w14:textId="77777777" w:rsidR="005E5F23" w:rsidRDefault="005E5F23" w:rsidP="001D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EEB2B" w14:textId="364FCAF9" w:rsidR="001D17F2" w:rsidRDefault="001D17F2" w:rsidP="001D17F2">
    <w:pPr>
      <w:pStyle w:val="NoSpacing"/>
      <w:rPr>
        <w:rFonts w:asciiTheme="minorHAnsi" w:hAnsiTheme="minorHAnsi"/>
        <w:sz w:val="20"/>
      </w:rPr>
    </w:pPr>
    <w:r>
      <w:rPr>
        <w:noProof/>
        <w:lang w:eastAsia="en-GB"/>
      </w:rPr>
      <w:drawing>
        <wp:anchor distT="0" distB="0" distL="114300" distR="114300" simplePos="0" relativeHeight="251659264" behindDoc="0" locked="0" layoutInCell="1" allowOverlap="1" wp14:anchorId="7F15521C" wp14:editId="0ABA5395">
          <wp:simplePos x="0" y="0"/>
          <wp:positionH relativeFrom="column">
            <wp:posOffset>5288280</wp:posOffset>
          </wp:positionH>
          <wp:positionV relativeFrom="paragraph">
            <wp:posOffset>3175</wp:posOffset>
          </wp:positionV>
          <wp:extent cx="1085850" cy="443865"/>
          <wp:effectExtent l="0" t="0" r="0" b="0"/>
          <wp:wrapSquare wrapText="bothSides"/>
          <wp:docPr id="3" name="Picture 3" descr="S:\SU-Breast-Imaging-Academy\Comms\Logos &amp; artwork\NHS Loz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U-Breast-Imaging-Academy\Comms\Logos &amp; artwork\NHS Lozen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460" t="32801" r="22727" b="33598"/>
                  <a:stretch/>
                </pic:blipFill>
                <pic:spPr bwMode="auto">
                  <a:xfrm>
                    <a:off x="0" y="0"/>
                    <a:ext cx="108585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D9F">
      <w:rPr>
        <w:rFonts w:asciiTheme="minorHAnsi" w:hAnsiTheme="minorHAnsi"/>
        <w:sz w:val="20"/>
      </w:rPr>
      <w:t xml:space="preserve">The National Breast Imaging Academy is run in collaboration with Health Education England and is </w:t>
    </w:r>
  </w:p>
  <w:p w14:paraId="02948834" w14:textId="330A89A8" w:rsidR="001D17F2" w:rsidRDefault="001D17F2" w:rsidP="001D17F2">
    <w:pPr>
      <w:pStyle w:val="NoSpacing"/>
    </w:pPr>
    <w:proofErr w:type="gramStart"/>
    <w:r w:rsidRPr="00270D9F">
      <w:rPr>
        <w:rFonts w:asciiTheme="minorHAnsi" w:hAnsiTheme="minorHAnsi"/>
        <w:sz w:val="20"/>
      </w:rPr>
      <w:t>hosted</w:t>
    </w:r>
    <w:proofErr w:type="gramEnd"/>
    <w:r w:rsidRPr="00270D9F">
      <w:rPr>
        <w:rFonts w:asciiTheme="minorHAnsi" w:hAnsiTheme="minorHAnsi"/>
        <w:sz w:val="20"/>
      </w:rPr>
      <w:t xml:space="preserve"> by Manchester University NHS Foundation Trust.</w:t>
    </w:r>
    <w:r w:rsidRPr="00270D9F">
      <w:rPr>
        <w:sz w:val="20"/>
      </w:rPr>
      <w:t xml:space="preserve"> </w:t>
    </w:r>
    <w:r w:rsidRPr="00270D9F">
      <w:rPr>
        <w:noProof/>
        <w:sz w:val="20"/>
        <w:lang w:eastAsia="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5AF89" w14:textId="77777777" w:rsidR="005E5F23" w:rsidRDefault="005E5F23" w:rsidP="001D17F2">
      <w:pPr>
        <w:spacing w:after="0" w:line="240" w:lineRule="auto"/>
      </w:pPr>
      <w:r>
        <w:separator/>
      </w:r>
    </w:p>
  </w:footnote>
  <w:footnote w:type="continuationSeparator" w:id="0">
    <w:p w14:paraId="1FB98BAF" w14:textId="77777777" w:rsidR="005E5F23" w:rsidRDefault="005E5F23" w:rsidP="001D1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CF934" w14:textId="09ACC9EE" w:rsidR="001D17F2" w:rsidRDefault="001D17F2" w:rsidP="001D17F2">
    <w:pPr>
      <w:pStyle w:val="Header"/>
      <w:jc w:val="right"/>
    </w:pPr>
    <w:r>
      <w:rPr>
        <w:noProof/>
        <w:lang w:eastAsia="en-GB"/>
      </w:rPr>
      <w:drawing>
        <wp:inline distT="0" distB="0" distL="0" distR="0" wp14:anchorId="44CB64E3" wp14:editId="301D5114">
          <wp:extent cx="1440180" cy="683721"/>
          <wp:effectExtent l="0" t="0" r="7620" b="2540"/>
          <wp:docPr id="2" name="Picture 2" descr="S:\SU-Breast-Imaging-Academy\Comms\Logos &amp; artwork\N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U-Breast-Imaging-Academy\Comms\Logos &amp; artwork\NBI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538" cy="6895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5292C"/>
    <w:multiLevelType w:val="hybridMultilevel"/>
    <w:tmpl w:val="47C82F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y wilson">
    <w15:presenceInfo w15:providerId="Windows Live" w15:userId="97959d6ad67748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BF9"/>
    <w:rsid w:val="001440BE"/>
    <w:rsid w:val="00161490"/>
    <w:rsid w:val="001D17F2"/>
    <w:rsid w:val="00281C00"/>
    <w:rsid w:val="0030681A"/>
    <w:rsid w:val="00347507"/>
    <w:rsid w:val="003D2418"/>
    <w:rsid w:val="004B57CC"/>
    <w:rsid w:val="004C761E"/>
    <w:rsid w:val="005D3037"/>
    <w:rsid w:val="005E5F23"/>
    <w:rsid w:val="007913E0"/>
    <w:rsid w:val="007E16A6"/>
    <w:rsid w:val="00801BF9"/>
    <w:rsid w:val="009E72CC"/>
    <w:rsid w:val="00C05234"/>
    <w:rsid w:val="00C700D3"/>
    <w:rsid w:val="00EB5EBD"/>
    <w:rsid w:val="00F3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81A"/>
    <w:pPr>
      <w:ind w:left="720"/>
      <w:contextualSpacing/>
    </w:pPr>
  </w:style>
  <w:style w:type="paragraph" w:styleId="Header">
    <w:name w:val="header"/>
    <w:basedOn w:val="Normal"/>
    <w:link w:val="HeaderChar"/>
    <w:uiPriority w:val="99"/>
    <w:unhideWhenUsed/>
    <w:rsid w:val="001D1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7F2"/>
  </w:style>
  <w:style w:type="paragraph" w:styleId="Footer">
    <w:name w:val="footer"/>
    <w:basedOn w:val="Normal"/>
    <w:link w:val="FooterChar"/>
    <w:uiPriority w:val="99"/>
    <w:unhideWhenUsed/>
    <w:rsid w:val="001D1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7F2"/>
  </w:style>
  <w:style w:type="paragraph" w:styleId="BalloonText">
    <w:name w:val="Balloon Text"/>
    <w:basedOn w:val="Normal"/>
    <w:link w:val="BalloonTextChar"/>
    <w:uiPriority w:val="99"/>
    <w:semiHidden/>
    <w:unhideWhenUsed/>
    <w:rsid w:val="001D1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F2"/>
    <w:rPr>
      <w:rFonts w:ascii="Tahoma" w:hAnsi="Tahoma" w:cs="Tahoma"/>
      <w:sz w:val="16"/>
      <w:szCs w:val="16"/>
    </w:rPr>
  </w:style>
  <w:style w:type="paragraph" w:styleId="NoSpacing">
    <w:name w:val="No Spacing"/>
    <w:uiPriority w:val="1"/>
    <w:qFormat/>
    <w:rsid w:val="001D17F2"/>
    <w:pPr>
      <w:spacing w:after="0" w:line="240" w:lineRule="auto"/>
    </w:pPr>
    <w:rPr>
      <w:rFonts w:ascii="Arial" w:eastAsia="Times New Roman" w:hAnsi="Arial" w:cs="Times New Roman"/>
      <w:sz w:val="24"/>
    </w:rPr>
  </w:style>
  <w:style w:type="character" w:styleId="CommentReference">
    <w:name w:val="annotation reference"/>
    <w:basedOn w:val="DefaultParagraphFont"/>
    <w:uiPriority w:val="99"/>
    <w:semiHidden/>
    <w:unhideWhenUsed/>
    <w:rsid w:val="001D17F2"/>
    <w:rPr>
      <w:sz w:val="16"/>
      <w:szCs w:val="16"/>
    </w:rPr>
  </w:style>
  <w:style w:type="paragraph" w:styleId="CommentText">
    <w:name w:val="annotation text"/>
    <w:basedOn w:val="Normal"/>
    <w:link w:val="CommentTextChar"/>
    <w:uiPriority w:val="99"/>
    <w:semiHidden/>
    <w:unhideWhenUsed/>
    <w:rsid w:val="001D17F2"/>
    <w:pPr>
      <w:spacing w:line="240" w:lineRule="auto"/>
    </w:pPr>
    <w:rPr>
      <w:sz w:val="20"/>
      <w:szCs w:val="20"/>
    </w:rPr>
  </w:style>
  <w:style w:type="character" w:customStyle="1" w:styleId="CommentTextChar">
    <w:name w:val="Comment Text Char"/>
    <w:basedOn w:val="DefaultParagraphFont"/>
    <w:link w:val="CommentText"/>
    <w:uiPriority w:val="99"/>
    <w:semiHidden/>
    <w:rsid w:val="001D17F2"/>
    <w:rPr>
      <w:sz w:val="20"/>
      <w:szCs w:val="20"/>
    </w:rPr>
  </w:style>
  <w:style w:type="paragraph" w:styleId="CommentSubject">
    <w:name w:val="annotation subject"/>
    <w:basedOn w:val="CommentText"/>
    <w:next w:val="CommentText"/>
    <w:link w:val="CommentSubjectChar"/>
    <w:uiPriority w:val="99"/>
    <w:semiHidden/>
    <w:unhideWhenUsed/>
    <w:rsid w:val="001D17F2"/>
    <w:rPr>
      <w:b/>
      <w:bCs/>
    </w:rPr>
  </w:style>
  <w:style w:type="character" w:customStyle="1" w:styleId="CommentSubjectChar">
    <w:name w:val="Comment Subject Char"/>
    <w:basedOn w:val="CommentTextChar"/>
    <w:link w:val="CommentSubject"/>
    <w:uiPriority w:val="99"/>
    <w:semiHidden/>
    <w:rsid w:val="001D17F2"/>
    <w:rPr>
      <w:b/>
      <w:bCs/>
      <w:sz w:val="20"/>
      <w:szCs w:val="20"/>
    </w:rPr>
  </w:style>
  <w:style w:type="character" w:styleId="Hyperlink">
    <w:name w:val="Hyperlink"/>
    <w:basedOn w:val="DefaultParagraphFont"/>
    <w:uiPriority w:val="99"/>
    <w:unhideWhenUsed/>
    <w:rsid w:val="001D17F2"/>
    <w:rPr>
      <w:color w:val="0563C1" w:themeColor="hyperlink"/>
      <w:u w:val="single"/>
    </w:rPr>
  </w:style>
  <w:style w:type="table" w:styleId="TableGrid">
    <w:name w:val="Table Grid"/>
    <w:basedOn w:val="TableNormal"/>
    <w:uiPriority w:val="39"/>
    <w:rsid w:val="00791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81A"/>
    <w:pPr>
      <w:ind w:left="720"/>
      <w:contextualSpacing/>
    </w:pPr>
  </w:style>
  <w:style w:type="paragraph" w:styleId="Header">
    <w:name w:val="header"/>
    <w:basedOn w:val="Normal"/>
    <w:link w:val="HeaderChar"/>
    <w:uiPriority w:val="99"/>
    <w:unhideWhenUsed/>
    <w:rsid w:val="001D1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7F2"/>
  </w:style>
  <w:style w:type="paragraph" w:styleId="Footer">
    <w:name w:val="footer"/>
    <w:basedOn w:val="Normal"/>
    <w:link w:val="FooterChar"/>
    <w:uiPriority w:val="99"/>
    <w:unhideWhenUsed/>
    <w:rsid w:val="001D1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7F2"/>
  </w:style>
  <w:style w:type="paragraph" w:styleId="BalloonText">
    <w:name w:val="Balloon Text"/>
    <w:basedOn w:val="Normal"/>
    <w:link w:val="BalloonTextChar"/>
    <w:uiPriority w:val="99"/>
    <w:semiHidden/>
    <w:unhideWhenUsed/>
    <w:rsid w:val="001D1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F2"/>
    <w:rPr>
      <w:rFonts w:ascii="Tahoma" w:hAnsi="Tahoma" w:cs="Tahoma"/>
      <w:sz w:val="16"/>
      <w:szCs w:val="16"/>
    </w:rPr>
  </w:style>
  <w:style w:type="paragraph" w:styleId="NoSpacing">
    <w:name w:val="No Spacing"/>
    <w:uiPriority w:val="1"/>
    <w:qFormat/>
    <w:rsid w:val="001D17F2"/>
    <w:pPr>
      <w:spacing w:after="0" w:line="240" w:lineRule="auto"/>
    </w:pPr>
    <w:rPr>
      <w:rFonts w:ascii="Arial" w:eastAsia="Times New Roman" w:hAnsi="Arial" w:cs="Times New Roman"/>
      <w:sz w:val="24"/>
    </w:rPr>
  </w:style>
  <w:style w:type="character" w:styleId="CommentReference">
    <w:name w:val="annotation reference"/>
    <w:basedOn w:val="DefaultParagraphFont"/>
    <w:uiPriority w:val="99"/>
    <w:semiHidden/>
    <w:unhideWhenUsed/>
    <w:rsid w:val="001D17F2"/>
    <w:rPr>
      <w:sz w:val="16"/>
      <w:szCs w:val="16"/>
    </w:rPr>
  </w:style>
  <w:style w:type="paragraph" w:styleId="CommentText">
    <w:name w:val="annotation text"/>
    <w:basedOn w:val="Normal"/>
    <w:link w:val="CommentTextChar"/>
    <w:uiPriority w:val="99"/>
    <w:semiHidden/>
    <w:unhideWhenUsed/>
    <w:rsid w:val="001D17F2"/>
    <w:pPr>
      <w:spacing w:line="240" w:lineRule="auto"/>
    </w:pPr>
    <w:rPr>
      <w:sz w:val="20"/>
      <w:szCs w:val="20"/>
    </w:rPr>
  </w:style>
  <w:style w:type="character" w:customStyle="1" w:styleId="CommentTextChar">
    <w:name w:val="Comment Text Char"/>
    <w:basedOn w:val="DefaultParagraphFont"/>
    <w:link w:val="CommentText"/>
    <w:uiPriority w:val="99"/>
    <w:semiHidden/>
    <w:rsid w:val="001D17F2"/>
    <w:rPr>
      <w:sz w:val="20"/>
      <w:szCs w:val="20"/>
    </w:rPr>
  </w:style>
  <w:style w:type="paragraph" w:styleId="CommentSubject">
    <w:name w:val="annotation subject"/>
    <w:basedOn w:val="CommentText"/>
    <w:next w:val="CommentText"/>
    <w:link w:val="CommentSubjectChar"/>
    <w:uiPriority w:val="99"/>
    <w:semiHidden/>
    <w:unhideWhenUsed/>
    <w:rsid w:val="001D17F2"/>
    <w:rPr>
      <w:b/>
      <w:bCs/>
    </w:rPr>
  </w:style>
  <w:style w:type="character" w:customStyle="1" w:styleId="CommentSubjectChar">
    <w:name w:val="Comment Subject Char"/>
    <w:basedOn w:val="CommentTextChar"/>
    <w:link w:val="CommentSubject"/>
    <w:uiPriority w:val="99"/>
    <w:semiHidden/>
    <w:rsid w:val="001D17F2"/>
    <w:rPr>
      <w:b/>
      <w:bCs/>
      <w:sz w:val="20"/>
      <w:szCs w:val="20"/>
    </w:rPr>
  </w:style>
  <w:style w:type="character" w:styleId="Hyperlink">
    <w:name w:val="Hyperlink"/>
    <w:basedOn w:val="DefaultParagraphFont"/>
    <w:uiPriority w:val="99"/>
    <w:unhideWhenUsed/>
    <w:rsid w:val="001D17F2"/>
    <w:rPr>
      <w:color w:val="0563C1" w:themeColor="hyperlink"/>
      <w:u w:val="single"/>
    </w:rPr>
  </w:style>
  <w:style w:type="table" w:styleId="TableGrid">
    <w:name w:val="Table Grid"/>
    <w:basedOn w:val="TableNormal"/>
    <w:uiPriority w:val="39"/>
    <w:rsid w:val="00791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35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astacademy@mft.nhs.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eastacademy@mft.nhs.uk"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Manchester University NHS FT</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wilson</dc:creator>
  <cp:lastModifiedBy>Stavrinos Paula (R0A) Manchester University NHS FT</cp:lastModifiedBy>
  <cp:revision>3</cp:revision>
  <dcterms:created xsi:type="dcterms:W3CDTF">2021-02-16T13:35:00Z</dcterms:created>
  <dcterms:modified xsi:type="dcterms:W3CDTF">2021-02-16T13:36:00Z</dcterms:modified>
</cp:coreProperties>
</file>