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335F" w14:textId="77777777" w:rsidR="001D17F2" w:rsidRDefault="001D17F2" w:rsidP="00801BF9">
      <w:pPr>
        <w:jc w:val="center"/>
        <w:rPr>
          <w:b/>
          <w:bCs/>
        </w:rPr>
      </w:pPr>
    </w:p>
    <w:p w14:paraId="10F8E9CB" w14:textId="629622B8" w:rsidR="00C05234" w:rsidRPr="001D17F2" w:rsidRDefault="00801BF9" w:rsidP="00801BF9">
      <w:pPr>
        <w:jc w:val="center"/>
        <w:rPr>
          <w:b/>
          <w:bCs/>
          <w:sz w:val="24"/>
        </w:rPr>
      </w:pPr>
      <w:r w:rsidRPr="001D17F2">
        <w:rPr>
          <w:b/>
          <w:bCs/>
          <w:sz w:val="24"/>
        </w:rPr>
        <w:t>National Breast Imaging Academy Bursary for Educational Innovation</w:t>
      </w:r>
    </w:p>
    <w:p w14:paraId="34BEC543" w14:textId="15A25BB5" w:rsidR="004B57CC" w:rsidRDefault="004B57CC" w:rsidP="00801BF9">
      <w:pPr>
        <w:jc w:val="center"/>
        <w:rPr>
          <w:b/>
          <w:bCs/>
        </w:rPr>
      </w:pPr>
    </w:p>
    <w:p w14:paraId="6EBA44E1" w14:textId="7D21C8B0" w:rsidR="00801BF9" w:rsidRDefault="001D17F2" w:rsidP="00801BF9">
      <w:pPr>
        <w:rPr>
          <w:b/>
          <w:bCs/>
        </w:rPr>
      </w:pPr>
      <w:r>
        <w:rPr>
          <w:b/>
          <w:bCs/>
        </w:rPr>
        <w:t>What is it</w:t>
      </w:r>
      <w:r w:rsidR="001B2D95">
        <w:rPr>
          <w:b/>
          <w:bCs/>
        </w:rPr>
        <w:t>?</w:t>
      </w:r>
    </w:p>
    <w:p w14:paraId="141D0F43" w14:textId="13FD4027" w:rsidR="001B2D95" w:rsidRDefault="001B2D95" w:rsidP="00801BF9">
      <w:r>
        <w:t xml:space="preserve">The NBIA was awarded funding in January to support the development of seven innovative educational projects specifically related to breast imaging training. We advertised this bursary widely and had a number of applications from a wide range of centres across England. </w:t>
      </w:r>
    </w:p>
    <w:p w14:paraId="7592D6A3" w14:textId="61FF3E52" w:rsidR="001B2D95" w:rsidRDefault="001B2D95" w:rsidP="00801BF9">
      <w:r>
        <w:t xml:space="preserve">Our panel has recently awarded money to 5 projects which we felt supported educational developments across the workforce. </w:t>
      </w:r>
      <w:r w:rsidR="00615C17">
        <w:t xml:space="preserve">We were looking for innovative proposals with wide educational benefit to the breast imaging workforce and have stipulated that any resources created should be made widely available through the NBIA.  </w:t>
      </w:r>
      <w:r>
        <w:t xml:space="preserve">We </w:t>
      </w:r>
      <w:r w:rsidR="00615C17">
        <w:t>were not able to</w:t>
      </w:r>
      <w:r>
        <w:t xml:space="preserve"> fund training for </w:t>
      </w:r>
      <w:r w:rsidR="00454D98">
        <w:t xml:space="preserve">specific </w:t>
      </w:r>
      <w:r>
        <w:t>member</w:t>
      </w:r>
      <w:r w:rsidR="00615C17">
        <w:t>s</w:t>
      </w:r>
      <w:r>
        <w:t xml:space="preserve"> of staff within an individual unit, though we are exploring with HEE other ways we may be able to </w:t>
      </w:r>
      <w:r w:rsidR="00454D98">
        <w:t>help with</w:t>
      </w:r>
      <w:r>
        <w:t xml:space="preserve"> this. </w:t>
      </w:r>
    </w:p>
    <w:p w14:paraId="3F072AAB" w14:textId="77777777" w:rsidR="00615C17" w:rsidRDefault="001B2D95" w:rsidP="00801BF9">
      <w:r>
        <w:t>The projects supported so far are</w:t>
      </w:r>
      <w:r w:rsidR="00615C17">
        <w:t>:</w:t>
      </w:r>
    </w:p>
    <w:p w14:paraId="063F382D" w14:textId="46A5B1C1" w:rsidR="00615C17" w:rsidRDefault="001B2D95" w:rsidP="003B1225">
      <w:pPr>
        <w:pStyle w:val="ListParagraph"/>
        <w:numPr>
          <w:ilvl w:val="0"/>
          <w:numId w:val="2"/>
        </w:numPr>
      </w:pPr>
      <w:r>
        <w:t>develop</w:t>
      </w:r>
      <w:r w:rsidR="00615C17">
        <w:t xml:space="preserve">ment of </w:t>
      </w:r>
      <w:r>
        <w:t>resources to support radiographic mentors</w:t>
      </w:r>
    </w:p>
    <w:p w14:paraId="311F9953" w14:textId="02F07FD5" w:rsidR="00615C17" w:rsidRDefault="00615C17" w:rsidP="003B1225">
      <w:pPr>
        <w:pStyle w:val="ListParagraph"/>
        <w:numPr>
          <w:ilvl w:val="0"/>
          <w:numId w:val="2"/>
        </w:numPr>
      </w:pPr>
      <w:r>
        <w:t xml:space="preserve">an ABS-linked project to develop resources to support </w:t>
      </w:r>
      <w:r w:rsidR="001B2D95">
        <w:t xml:space="preserve">medical student training </w:t>
      </w:r>
      <w:r>
        <w:t xml:space="preserve">within </w:t>
      </w:r>
      <w:r w:rsidR="001B2D95">
        <w:t>breast services</w:t>
      </w:r>
    </w:p>
    <w:p w14:paraId="3F503B37" w14:textId="061C9E15" w:rsidR="00615C17" w:rsidRDefault="009941A5" w:rsidP="003B1225">
      <w:pPr>
        <w:pStyle w:val="ListParagraph"/>
        <w:numPr>
          <w:ilvl w:val="0"/>
          <w:numId w:val="2"/>
        </w:numPr>
      </w:pPr>
      <w:r>
        <w:t xml:space="preserve">educational videos to provide training on optimal use of new features of modern ultrasound machines </w:t>
      </w:r>
    </w:p>
    <w:p w14:paraId="54DB51BC" w14:textId="1F4B7BA7" w:rsidR="00615C17" w:rsidRDefault="001B2D95" w:rsidP="003B1225">
      <w:pPr>
        <w:pStyle w:val="ListParagraph"/>
        <w:numPr>
          <w:ilvl w:val="0"/>
          <w:numId w:val="2"/>
        </w:numPr>
      </w:pPr>
      <w:r>
        <w:t xml:space="preserve">development of new </w:t>
      </w:r>
      <w:r w:rsidR="009941A5">
        <w:t xml:space="preserve">resources </w:t>
      </w:r>
      <w:r>
        <w:t>to upskill no</w:t>
      </w:r>
      <w:r w:rsidR="004559AD">
        <w:t>n</w:t>
      </w:r>
      <w:r>
        <w:t xml:space="preserve"> breast radiologists</w:t>
      </w:r>
      <w:r w:rsidR="00615C17">
        <w:t xml:space="preserve"> and symptomatic-only breast radiologists </w:t>
      </w:r>
      <w:r>
        <w:t xml:space="preserve"> </w:t>
      </w:r>
    </w:p>
    <w:p w14:paraId="10046F6A" w14:textId="23641762" w:rsidR="00615C17" w:rsidRDefault="001B2D95" w:rsidP="003B1225">
      <w:pPr>
        <w:pStyle w:val="ListParagraph"/>
        <w:numPr>
          <w:ilvl w:val="0"/>
          <w:numId w:val="2"/>
        </w:numPr>
      </w:pPr>
      <w:r>
        <w:t xml:space="preserve">a </w:t>
      </w:r>
      <w:r w:rsidR="00454D98">
        <w:t>study evaluating learning of abbreviated MRI</w:t>
      </w:r>
    </w:p>
    <w:p w14:paraId="56C1C674" w14:textId="2F5228EE" w:rsidR="00454D98" w:rsidRDefault="00454D98" w:rsidP="00801BF9">
      <w:r>
        <w:t xml:space="preserve">We have retained funding for two further bursaries as we felt the other applications did not meet our criteria and we would welcome further applications. We are </w:t>
      </w:r>
      <w:r w:rsidR="00D46AA8">
        <w:t>keen to receive</w:t>
      </w:r>
      <w:r w:rsidR="009941A5">
        <w:t xml:space="preserve"> proposals</w:t>
      </w:r>
      <w:r>
        <w:t xml:space="preserve"> that </w:t>
      </w:r>
      <w:r w:rsidR="00D46AA8">
        <w:t xml:space="preserve">support the NBIA values of collaboration, innovation and excellence, and are particularly interested in supporting projects in the areas of apprenticeship development, new technologies, and the development/evaluation of teaching resources.  </w:t>
      </w:r>
    </w:p>
    <w:p w14:paraId="342B7D0E" w14:textId="55AD3F67" w:rsidR="00454D98" w:rsidRPr="001B2D95" w:rsidRDefault="00454D98" w:rsidP="00801BF9">
      <w:r>
        <w:t xml:space="preserve">If you feel you have a project that might fit one of these criteria, or indeed have another idea that would be </w:t>
      </w:r>
      <w:r w:rsidR="00D46AA8">
        <w:t xml:space="preserve">of value </w:t>
      </w:r>
      <w:r>
        <w:t xml:space="preserve">to the </w:t>
      </w:r>
      <w:r w:rsidR="00D46AA8">
        <w:t xml:space="preserve">wider breast imaging </w:t>
      </w:r>
      <w:r>
        <w:t xml:space="preserve">workforce, we would love to hear from you. </w:t>
      </w:r>
    </w:p>
    <w:p w14:paraId="27604C1F" w14:textId="38E22C42" w:rsidR="00281C00" w:rsidRPr="00281C00" w:rsidRDefault="00281C00" w:rsidP="00801BF9">
      <w:pPr>
        <w:rPr>
          <w:b/>
          <w:bCs/>
        </w:rPr>
      </w:pPr>
      <w:r w:rsidRPr="00281C00">
        <w:rPr>
          <w:b/>
          <w:bCs/>
        </w:rPr>
        <w:t xml:space="preserve">How much is it </w:t>
      </w:r>
      <w:r w:rsidR="001D17F2">
        <w:rPr>
          <w:b/>
          <w:bCs/>
        </w:rPr>
        <w:t>w</w:t>
      </w:r>
      <w:r w:rsidR="001D17F2" w:rsidRPr="00281C00">
        <w:rPr>
          <w:b/>
          <w:bCs/>
        </w:rPr>
        <w:t>orth</w:t>
      </w:r>
      <w:r w:rsidR="001D17F2">
        <w:rPr>
          <w:b/>
          <w:bCs/>
        </w:rPr>
        <w:t>?</w:t>
      </w:r>
    </w:p>
    <w:p w14:paraId="6EA1A034" w14:textId="1C2FDD48" w:rsidR="00281C00" w:rsidRDefault="00281C00" w:rsidP="00801BF9">
      <w:r>
        <w:t>The grants are worth up to £10</w:t>
      </w:r>
      <w:r w:rsidR="0030681A">
        <w:t>,</w:t>
      </w:r>
      <w:r>
        <w:t>000</w:t>
      </w:r>
      <w:r w:rsidR="00454D98">
        <w:t xml:space="preserve">. </w:t>
      </w:r>
    </w:p>
    <w:p w14:paraId="3B94D424" w14:textId="2C6C96CA" w:rsidR="00281C00" w:rsidRPr="00281C00" w:rsidRDefault="00281C00" w:rsidP="00801BF9">
      <w:pPr>
        <w:rPr>
          <w:b/>
          <w:bCs/>
        </w:rPr>
      </w:pPr>
      <w:r w:rsidRPr="00281C00">
        <w:rPr>
          <w:b/>
          <w:bCs/>
        </w:rPr>
        <w:t>How do I apply</w:t>
      </w:r>
      <w:r w:rsidR="001D17F2">
        <w:rPr>
          <w:b/>
          <w:bCs/>
        </w:rPr>
        <w:t>?</w:t>
      </w:r>
    </w:p>
    <w:p w14:paraId="3A5033DA" w14:textId="7DC2E543" w:rsidR="00281C00" w:rsidRDefault="009E72CC" w:rsidP="00801BF9">
      <w:r>
        <w:t xml:space="preserve">Please complete the attached application form and send it to </w:t>
      </w:r>
      <w:hyperlink r:id="rId7" w:history="1">
        <w:r w:rsidR="001D17F2" w:rsidRPr="00872B1C">
          <w:rPr>
            <w:rStyle w:val="Hyperlink"/>
          </w:rPr>
          <w:t>breastacademy@mft.nhs.uk</w:t>
        </w:r>
      </w:hyperlink>
    </w:p>
    <w:p w14:paraId="4E7FAD21" w14:textId="24BA6219" w:rsidR="00281C00" w:rsidRDefault="00281C00" w:rsidP="00801BF9">
      <w:pPr>
        <w:rPr>
          <w:b/>
          <w:bCs/>
        </w:rPr>
      </w:pPr>
      <w:r>
        <w:rPr>
          <w:b/>
          <w:bCs/>
        </w:rPr>
        <w:t xml:space="preserve">What is the </w:t>
      </w:r>
      <w:r w:rsidR="001D17F2">
        <w:rPr>
          <w:b/>
          <w:bCs/>
        </w:rPr>
        <w:t>timescale?</w:t>
      </w:r>
    </w:p>
    <w:p w14:paraId="2E942071" w14:textId="36F87A20" w:rsidR="0030681A" w:rsidRDefault="003B1225" w:rsidP="00801BF9">
      <w:r>
        <w:t>Please return completed forms by 27/8/2021</w:t>
      </w:r>
    </w:p>
    <w:p w14:paraId="2A901330" w14:textId="743CE95B" w:rsidR="0030681A" w:rsidRDefault="0030681A">
      <w:r>
        <w:br w:type="page"/>
      </w:r>
    </w:p>
    <w:p w14:paraId="5FD14EDA" w14:textId="16BB6B3A" w:rsidR="0030681A" w:rsidRPr="001D17F2" w:rsidRDefault="0030681A" w:rsidP="0030681A">
      <w:pPr>
        <w:jc w:val="center"/>
        <w:rPr>
          <w:b/>
          <w:sz w:val="24"/>
        </w:rPr>
      </w:pPr>
      <w:r w:rsidRPr="001D17F2">
        <w:rPr>
          <w:b/>
          <w:sz w:val="24"/>
        </w:rPr>
        <w:lastRenderedPageBreak/>
        <w:t>Application Form</w:t>
      </w:r>
    </w:p>
    <w:p w14:paraId="2F0D5C80" w14:textId="2EA25878" w:rsidR="0030681A" w:rsidRDefault="0030681A" w:rsidP="0030681A">
      <w:pPr>
        <w:jc w:val="center"/>
      </w:pPr>
    </w:p>
    <w:tbl>
      <w:tblPr>
        <w:tblStyle w:val="TableGrid"/>
        <w:tblW w:w="0" w:type="auto"/>
        <w:tblLook w:val="04A0" w:firstRow="1" w:lastRow="0" w:firstColumn="1" w:lastColumn="0" w:noHBand="0" w:noVBand="1"/>
      </w:tblPr>
      <w:tblGrid>
        <w:gridCol w:w="2490"/>
        <w:gridCol w:w="6526"/>
      </w:tblGrid>
      <w:tr w:rsidR="007913E0" w14:paraId="236DAE4D" w14:textId="77777777" w:rsidTr="007913E0">
        <w:trPr>
          <w:trHeight w:val="417"/>
        </w:trPr>
        <w:tc>
          <w:tcPr>
            <w:tcW w:w="2518" w:type="dxa"/>
          </w:tcPr>
          <w:p w14:paraId="2934FE25" w14:textId="2604AC3C" w:rsidR="007913E0" w:rsidRPr="007913E0" w:rsidRDefault="007913E0" w:rsidP="0030681A">
            <w:pPr>
              <w:rPr>
                <w:b/>
              </w:rPr>
            </w:pPr>
            <w:r w:rsidRPr="007913E0">
              <w:rPr>
                <w:b/>
              </w:rPr>
              <w:t>Name(s)</w:t>
            </w:r>
          </w:p>
        </w:tc>
        <w:tc>
          <w:tcPr>
            <w:tcW w:w="6724" w:type="dxa"/>
          </w:tcPr>
          <w:p w14:paraId="71068D75" w14:textId="77777777" w:rsidR="007913E0" w:rsidRDefault="007913E0" w:rsidP="0030681A"/>
        </w:tc>
      </w:tr>
      <w:tr w:rsidR="007913E0" w14:paraId="14A1479F" w14:textId="77777777" w:rsidTr="007913E0">
        <w:trPr>
          <w:trHeight w:val="420"/>
        </w:trPr>
        <w:tc>
          <w:tcPr>
            <w:tcW w:w="2518" w:type="dxa"/>
          </w:tcPr>
          <w:p w14:paraId="41C48FEC" w14:textId="1C503E49" w:rsidR="007913E0" w:rsidRPr="007913E0" w:rsidRDefault="007913E0" w:rsidP="0030681A">
            <w:pPr>
              <w:rPr>
                <w:b/>
              </w:rPr>
            </w:pPr>
            <w:r w:rsidRPr="007913E0">
              <w:rPr>
                <w:b/>
              </w:rPr>
              <w:t>Organisation(s)</w:t>
            </w:r>
          </w:p>
        </w:tc>
        <w:tc>
          <w:tcPr>
            <w:tcW w:w="6724" w:type="dxa"/>
          </w:tcPr>
          <w:p w14:paraId="2CD2234F" w14:textId="77777777" w:rsidR="007913E0" w:rsidRDefault="007913E0" w:rsidP="0030681A"/>
        </w:tc>
      </w:tr>
      <w:tr w:rsidR="007913E0" w14:paraId="27F89AEB" w14:textId="77777777" w:rsidTr="007913E0">
        <w:trPr>
          <w:trHeight w:val="425"/>
        </w:trPr>
        <w:tc>
          <w:tcPr>
            <w:tcW w:w="2518" w:type="dxa"/>
          </w:tcPr>
          <w:p w14:paraId="0A4561E7" w14:textId="0987DB7A" w:rsidR="007913E0" w:rsidRPr="007913E0" w:rsidRDefault="007913E0" w:rsidP="0030681A">
            <w:pPr>
              <w:rPr>
                <w:b/>
              </w:rPr>
            </w:pPr>
            <w:r w:rsidRPr="007913E0">
              <w:rPr>
                <w:b/>
              </w:rPr>
              <w:t>Email address</w:t>
            </w:r>
          </w:p>
        </w:tc>
        <w:tc>
          <w:tcPr>
            <w:tcW w:w="6724" w:type="dxa"/>
          </w:tcPr>
          <w:p w14:paraId="22C984CE" w14:textId="77777777" w:rsidR="007913E0" w:rsidRDefault="007913E0" w:rsidP="0030681A"/>
        </w:tc>
      </w:tr>
      <w:tr w:rsidR="007913E0" w14:paraId="45E082EC" w14:textId="77777777" w:rsidTr="007913E0">
        <w:trPr>
          <w:trHeight w:val="428"/>
        </w:trPr>
        <w:tc>
          <w:tcPr>
            <w:tcW w:w="2518" w:type="dxa"/>
          </w:tcPr>
          <w:p w14:paraId="075BF92C" w14:textId="3BFB894C" w:rsidR="007913E0" w:rsidRPr="007913E0" w:rsidRDefault="007913E0" w:rsidP="0030681A">
            <w:pPr>
              <w:rPr>
                <w:b/>
              </w:rPr>
            </w:pPr>
            <w:r w:rsidRPr="007913E0">
              <w:rPr>
                <w:b/>
              </w:rPr>
              <w:t>Telephone number</w:t>
            </w:r>
          </w:p>
        </w:tc>
        <w:tc>
          <w:tcPr>
            <w:tcW w:w="6724" w:type="dxa"/>
          </w:tcPr>
          <w:p w14:paraId="6E72D19E" w14:textId="77777777" w:rsidR="007913E0" w:rsidRDefault="007913E0" w:rsidP="0030681A"/>
        </w:tc>
      </w:tr>
      <w:tr w:rsidR="007913E0" w14:paraId="678BE5DE" w14:textId="77777777" w:rsidTr="007913E0">
        <w:trPr>
          <w:trHeight w:val="428"/>
        </w:trPr>
        <w:tc>
          <w:tcPr>
            <w:tcW w:w="2518" w:type="dxa"/>
          </w:tcPr>
          <w:p w14:paraId="6C0BC59E" w14:textId="7CFE6DFB" w:rsidR="007913E0" w:rsidRPr="007913E0" w:rsidRDefault="007913E0" w:rsidP="0030681A">
            <w:pPr>
              <w:rPr>
                <w:b/>
              </w:rPr>
            </w:pPr>
            <w:r>
              <w:rPr>
                <w:b/>
              </w:rPr>
              <w:t>Project title</w:t>
            </w:r>
          </w:p>
        </w:tc>
        <w:tc>
          <w:tcPr>
            <w:tcW w:w="6724" w:type="dxa"/>
          </w:tcPr>
          <w:p w14:paraId="1AA92F65" w14:textId="77777777" w:rsidR="007913E0" w:rsidRDefault="007913E0" w:rsidP="0030681A"/>
        </w:tc>
      </w:tr>
      <w:tr w:rsidR="007913E0" w14:paraId="2D59FA6D" w14:textId="77777777" w:rsidTr="007913E0">
        <w:trPr>
          <w:trHeight w:val="3693"/>
        </w:trPr>
        <w:tc>
          <w:tcPr>
            <w:tcW w:w="9242" w:type="dxa"/>
            <w:gridSpan w:val="2"/>
          </w:tcPr>
          <w:p w14:paraId="1A2E01AE" w14:textId="2FDEAC04" w:rsidR="007913E0" w:rsidRPr="007913E0" w:rsidRDefault="007913E0" w:rsidP="0030681A">
            <w:pPr>
              <w:rPr>
                <w:b/>
              </w:rPr>
            </w:pPr>
            <w:r w:rsidRPr="007913E0">
              <w:rPr>
                <w:b/>
              </w:rPr>
              <w:t xml:space="preserve">Project outline </w:t>
            </w:r>
          </w:p>
          <w:p w14:paraId="00F240C8" w14:textId="3D6D8DF7" w:rsidR="007913E0" w:rsidRDefault="007913E0" w:rsidP="0030681A">
            <w:r>
              <w:t>Please provide an outline of the project in no more than 200 words, describing how the project is new and how it may improve training. Please also provide an estimate of the number of trainers or trainees it may impact.</w:t>
            </w:r>
          </w:p>
          <w:p w14:paraId="4D722ABE" w14:textId="77777777" w:rsidR="007913E0" w:rsidRDefault="007913E0" w:rsidP="0030681A"/>
          <w:p w14:paraId="0C79EC00" w14:textId="77777777" w:rsidR="007913E0" w:rsidRDefault="007913E0" w:rsidP="0030681A"/>
          <w:p w14:paraId="3C5F679C" w14:textId="77777777" w:rsidR="007913E0" w:rsidRDefault="007913E0" w:rsidP="0030681A"/>
          <w:p w14:paraId="414FCC36" w14:textId="76865313" w:rsidR="007913E0" w:rsidRDefault="007913E0" w:rsidP="0030681A"/>
        </w:tc>
      </w:tr>
      <w:tr w:rsidR="007913E0" w14:paraId="612A5375" w14:textId="77777777" w:rsidTr="004A1C26">
        <w:tc>
          <w:tcPr>
            <w:tcW w:w="9242" w:type="dxa"/>
            <w:gridSpan w:val="2"/>
          </w:tcPr>
          <w:p w14:paraId="57BB9BB0" w14:textId="77777777" w:rsidR="007913E0" w:rsidRDefault="007913E0" w:rsidP="0030681A">
            <w:pPr>
              <w:rPr>
                <w:b/>
              </w:rPr>
            </w:pPr>
            <w:r w:rsidRPr="007913E0">
              <w:rPr>
                <w:b/>
              </w:rPr>
              <w:t>Estimation of project costs</w:t>
            </w:r>
          </w:p>
          <w:p w14:paraId="53508ED8" w14:textId="52C5E030" w:rsidR="007913E0" w:rsidRPr="007913E0" w:rsidRDefault="007913E0" w:rsidP="0030681A">
            <w:r>
              <w:t>Please provide a breakdown of the costs required with brief justification for each.</w:t>
            </w:r>
          </w:p>
          <w:p w14:paraId="5484E17D" w14:textId="77777777" w:rsidR="007913E0" w:rsidRDefault="007913E0" w:rsidP="0030681A">
            <w:pPr>
              <w:rPr>
                <w:b/>
              </w:rPr>
            </w:pPr>
          </w:p>
          <w:p w14:paraId="08CB5D44" w14:textId="77777777" w:rsidR="007913E0" w:rsidRDefault="007913E0" w:rsidP="0030681A">
            <w:pPr>
              <w:rPr>
                <w:b/>
              </w:rPr>
            </w:pPr>
          </w:p>
          <w:p w14:paraId="56E66E82" w14:textId="4471AB0B" w:rsidR="007913E0" w:rsidRPr="007913E0" w:rsidRDefault="007913E0" w:rsidP="0030681A">
            <w:pPr>
              <w:rPr>
                <w:b/>
              </w:rPr>
            </w:pPr>
          </w:p>
        </w:tc>
      </w:tr>
      <w:tr w:rsidR="007913E0" w14:paraId="630C11A4" w14:textId="77777777" w:rsidTr="00A66B9E">
        <w:tc>
          <w:tcPr>
            <w:tcW w:w="9242" w:type="dxa"/>
            <w:gridSpan w:val="2"/>
          </w:tcPr>
          <w:p w14:paraId="47CE2B72" w14:textId="77777777" w:rsidR="007913E0" w:rsidRDefault="007913E0" w:rsidP="0030681A">
            <w:pPr>
              <w:rPr>
                <w:b/>
              </w:rPr>
            </w:pPr>
            <w:r w:rsidRPr="007913E0">
              <w:rPr>
                <w:b/>
              </w:rPr>
              <w:t>Timescale for implementing the project</w:t>
            </w:r>
          </w:p>
          <w:p w14:paraId="4B659898" w14:textId="2EEC1B5E" w:rsidR="007913E0" w:rsidRPr="007913E0" w:rsidRDefault="007913E0" w:rsidP="0030681A">
            <w:r>
              <w:t>Please provide a breakdown of the key project milestones and associated timelines</w:t>
            </w:r>
          </w:p>
          <w:p w14:paraId="6EF25DF9" w14:textId="0C368581" w:rsidR="007913E0" w:rsidRPr="007913E0" w:rsidRDefault="007913E0" w:rsidP="0030681A">
            <w:pPr>
              <w:rPr>
                <w:b/>
              </w:rPr>
            </w:pPr>
          </w:p>
        </w:tc>
      </w:tr>
    </w:tbl>
    <w:p w14:paraId="4FD9C4EA" w14:textId="77777777" w:rsidR="0030681A" w:rsidRDefault="0030681A" w:rsidP="0030681A"/>
    <w:p w14:paraId="6B76BA59" w14:textId="4EDD8EC1" w:rsidR="007913E0" w:rsidRDefault="007913E0" w:rsidP="0030681A">
      <w:r>
        <w:t xml:space="preserve">Please return completed form via email to </w:t>
      </w:r>
      <w:hyperlink r:id="rId8" w:history="1">
        <w:r w:rsidRPr="00872B1C">
          <w:rPr>
            <w:rStyle w:val="Hyperlink"/>
          </w:rPr>
          <w:t>breastacademy@mft.nhs.uk</w:t>
        </w:r>
      </w:hyperlink>
    </w:p>
    <w:p w14:paraId="1BDAE0EA" w14:textId="77777777" w:rsidR="007913E0" w:rsidRPr="00281C00" w:rsidRDefault="007913E0" w:rsidP="0030681A"/>
    <w:sectPr w:rsidR="007913E0" w:rsidRPr="00281C0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75527" w14:textId="77777777" w:rsidR="003E1243" w:rsidRDefault="003E1243" w:rsidP="001D17F2">
      <w:pPr>
        <w:spacing w:after="0" w:line="240" w:lineRule="auto"/>
      </w:pPr>
      <w:r>
        <w:separator/>
      </w:r>
    </w:p>
  </w:endnote>
  <w:endnote w:type="continuationSeparator" w:id="0">
    <w:p w14:paraId="201B20E0" w14:textId="77777777" w:rsidR="003E1243" w:rsidRDefault="003E1243" w:rsidP="001D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EB2B" w14:textId="364FCAF9" w:rsidR="001D17F2" w:rsidRDefault="001D17F2" w:rsidP="001D17F2">
    <w:pPr>
      <w:pStyle w:val="NoSpacing"/>
      <w:rPr>
        <w:rFonts w:asciiTheme="minorHAnsi" w:hAnsiTheme="minorHAnsi"/>
        <w:sz w:val="20"/>
      </w:rPr>
    </w:pPr>
    <w:r>
      <w:rPr>
        <w:noProof/>
        <w:lang w:eastAsia="en-GB"/>
      </w:rPr>
      <w:drawing>
        <wp:anchor distT="0" distB="0" distL="114300" distR="114300" simplePos="0" relativeHeight="251659264" behindDoc="0" locked="0" layoutInCell="1" allowOverlap="1" wp14:anchorId="7F15521C" wp14:editId="0ABA5395">
          <wp:simplePos x="0" y="0"/>
          <wp:positionH relativeFrom="column">
            <wp:posOffset>5288280</wp:posOffset>
          </wp:positionH>
          <wp:positionV relativeFrom="paragraph">
            <wp:posOffset>3175</wp:posOffset>
          </wp:positionV>
          <wp:extent cx="1085850" cy="443865"/>
          <wp:effectExtent l="0" t="0" r="0" b="0"/>
          <wp:wrapSquare wrapText="bothSides"/>
          <wp:docPr id="3" name="Picture 3" descr="S:\SU-Breast-Imaging-Academy\Comms\Logos &amp; artwork\NHS Loz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U-Breast-Imaging-Academy\Comms\Logos &amp; artwork\NHS Lozen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460" t="32801" r="22727" b="33598"/>
                  <a:stretch/>
                </pic:blipFill>
                <pic:spPr bwMode="auto">
                  <a:xfrm>
                    <a:off x="0" y="0"/>
                    <a:ext cx="108585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D9F">
      <w:rPr>
        <w:rFonts w:asciiTheme="minorHAnsi" w:hAnsiTheme="minorHAnsi"/>
        <w:sz w:val="20"/>
      </w:rPr>
      <w:t xml:space="preserve">The National Breast Imaging Academy is run in collaboration with Health Education England and is </w:t>
    </w:r>
  </w:p>
  <w:p w14:paraId="02948834" w14:textId="330A89A8" w:rsidR="001D17F2" w:rsidRDefault="001D17F2" w:rsidP="001D17F2">
    <w:pPr>
      <w:pStyle w:val="NoSpacing"/>
    </w:pPr>
    <w:r w:rsidRPr="00270D9F">
      <w:rPr>
        <w:rFonts w:asciiTheme="minorHAnsi" w:hAnsiTheme="minorHAnsi"/>
        <w:sz w:val="20"/>
      </w:rPr>
      <w:t>hosted by Manchester University NHS Foundation Trust.</w:t>
    </w:r>
    <w:r w:rsidRPr="00270D9F">
      <w:rPr>
        <w:sz w:val="20"/>
      </w:rPr>
      <w:t xml:space="preserve"> </w:t>
    </w:r>
    <w:r w:rsidRPr="00270D9F">
      <w:rPr>
        <w:noProof/>
        <w:sz w:val="20"/>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A5D17" w14:textId="77777777" w:rsidR="003E1243" w:rsidRDefault="003E1243" w:rsidP="001D17F2">
      <w:pPr>
        <w:spacing w:after="0" w:line="240" w:lineRule="auto"/>
      </w:pPr>
      <w:r>
        <w:separator/>
      </w:r>
    </w:p>
  </w:footnote>
  <w:footnote w:type="continuationSeparator" w:id="0">
    <w:p w14:paraId="7FAB1B4F" w14:textId="77777777" w:rsidR="003E1243" w:rsidRDefault="003E1243" w:rsidP="001D1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F934" w14:textId="09ACC9EE" w:rsidR="001D17F2" w:rsidRDefault="001D17F2" w:rsidP="001D17F2">
    <w:pPr>
      <w:pStyle w:val="Header"/>
      <w:jc w:val="right"/>
    </w:pPr>
    <w:r>
      <w:rPr>
        <w:noProof/>
        <w:lang w:eastAsia="en-GB"/>
      </w:rPr>
      <w:drawing>
        <wp:inline distT="0" distB="0" distL="0" distR="0" wp14:anchorId="44CB64E3" wp14:editId="301D5114">
          <wp:extent cx="1440180" cy="683721"/>
          <wp:effectExtent l="0" t="0" r="7620" b="2540"/>
          <wp:docPr id="2" name="Picture 2" descr="S:\SU-Breast-Imaging-Academy\Comms\Logos &amp; artwork\N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U-Breast-Imaging-Academy\Comms\Logos &amp; artwork\NBI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538" cy="6895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92C"/>
    <w:multiLevelType w:val="hybridMultilevel"/>
    <w:tmpl w:val="47C82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613C97"/>
    <w:multiLevelType w:val="hybridMultilevel"/>
    <w:tmpl w:val="34AE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F9"/>
    <w:rsid w:val="001440BE"/>
    <w:rsid w:val="00161490"/>
    <w:rsid w:val="001B2D95"/>
    <w:rsid w:val="001D17F2"/>
    <w:rsid w:val="00281C00"/>
    <w:rsid w:val="0030681A"/>
    <w:rsid w:val="00347507"/>
    <w:rsid w:val="003B1225"/>
    <w:rsid w:val="003D2418"/>
    <w:rsid w:val="003E1243"/>
    <w:rsid w:val="00454D98"/>
    <w:rsid w:val="004559AD"/>
    <w:rsid w:val="004B57CC"/>
    <w:rsid w:val="004C761E"/>
    <w:rsid w:val="005A2B06"/>
    <w:rsid w:val="005D3037"/>
    <w:rsid w:val="005E5F23"/>
    <w:rsid w:val="00615C17"/>
    <w:rsid w:val="00662AD8"/>
    <w:rsid w:val="007913E0"/>
    <w:rsid w:val="007E16A6"/>
    <w:rsid w:val="00801BF9"/>
    <w:rsid w:val="00931EF6"/>
    <w:rsid w:val="009941A5"/>
    <w:rsid w:val="009E72CC"/>
    <w:rsid w:val="00C05234"/>
    <w:rsid w:val="00C700D3"/>
    <w:rsid w:val="00D46AA8"/>
    <w:rsid w:val="00DB7F91"/>
    <w:rsid w:val="00DF6A3B"/>
    <w:rsid w:val="00EB5EBD"/>
    <w:rsid w:val="00F3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E554"/>
  <w15:docId w15:val="{7AD9C1A4-D7E4-4B8E-A3B4-E659ADA4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81A"/>
    <w:pPr>
      <w:ind w:left="720"/>
      <w:contextualSpacing/>
    </w:pPr>
  </w:style>
  <w:style w:type="paragraph" w:styleId="Header">
    <w:name w:val="header"/>
    <w:basedOn w:val="Normal"/>
    <w:link w:val="HeaderChar"/>
    <w:uiPriority w:val="99"/>
    <w:unhideWhenUsed/>
    <w:rsid w:val="001D1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7F2"/>
  </w:style>
  <w:style w:type="paragraph" w:styleId="Footer">
    <w:name w:val="footer"/>
    <w:basedOn w:val="Normal"/>
    <w:link w:val="FooterChar"/>
    <w:uiPriority w:val="99"/>
    <w:unhideWhenUsed/>
    <w:rsid w:val="001D1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7F2"/>
  </w:style>
  <w:style w:type="paragraph" w:styleId="BalloonText">
    <w:name w:val="Balloon Text"/>
    <w:basedOn w:val="Normal"/>
    <w:link w:val="BalloonTextChar"/>
    <w:uiPriority w:val="99"/>
    <w:semiHidden/>
    <w:unhideWhenUsed/>
    <w:rsid w:val="001D1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F2"/>
    <w:rPr>
      <w:rFonts w:ascii="Tahoma" w:hAnsi="Tahoma" w:cs="Tahoma"/>
      <w:sz w:val="16"/>
      <w:szCs w:val="16"/>
    </w:rPr>
  </w:style>
  <w:style w:type="paragraph" w:styleId="NoSpacing">
    <w:name w:val="No Spacing"/>
    <w:uiPriority w:val="1"/>
    <w:qFormat/>
    <w:rsid w:val="001D17F2"/>
    <w:pPr>
      <w:spacing w:after="0" w:line="240" w:lineRule="auto"/>
    </w:pPr>
    <w:rPr>
      <w:rFonts w:ascii="Arial" w:eastAsia="Times New Roman" w:hAnsi="Arial" w:cs="Times New Roman"/>
      <w:sz w:val="24"/>
    </w:rPr>
  </w:style>
  <w:style w:type="character" w:styleId="CommentReference">
    <w:name w:val="annotation reference"/>
    <w:basedOn w:val="DefaultParagraphFont"/>
    <w:uiPriority w:val="99"/>
    <w:semiHidden/>
    <w:unhideWhenUsed/>
    <w:rsid w:val="001D17F2"/>
    <w:rPr>
      <w:sz w:val="16"/>
      <w:szCs w:val="16"/>
    </w:rPr>
  </w:style>
  <w:style w:type="paragraph" w:styleId="CommentText">
    <w:name w:val="annotation text"/>
    <w:basedOn w:val="Normal"/>
    <w:link w:val="CommentTextChar"/>
    <w:uiPriority w:val="99"/>
    <w:semiHidden/>
    <w:unhideWhenUsed/>
    <w:rsid w:val="001D17F2"/>
    <w:pPr>
      <w:spacing w:line="240" w:lineRule="auto"/>
    </w:pPr>
    <w:rPr>
      <w:sz w:val="20"/>
      <w:szCs w:val="20"/>
    </w:rPr>
  </w:style>
  <w:style w:type="character" w:customStyle="1" w:styleId="CommentTextChar">
    <w:name w:val="Comment Text Char"/>
    <w:basedOn w:val="DefaultParagraphFont"/>
    <w:link w:val="CommentText"/>
    <w:uiPriority w:val="99"/>
    <w:semiHidden/>
    <w:rsid w:val="001D17F2"/>
    <w:rPr>
      <w:sz w:val="20"/>
      <w:szCs w:val="20"/>
    </w:rPr>
  </w:style>
  <w:style w:type="paragraph" w:styleId="CommentSubject">
    <w:name w:val="annotation subject"/>
    <w:basedOn w:val="CommentText"/>
    <w:next w:val="CommentText"/>
    <w:link w:val="CommentSubjectChar"/>
    <w:uiPriority w:val="99"/>
    <w:semiHidden/>
    <w:unhideWhenUsed/>
    <w:rsid w:val="001D17F2"/>
    <w:rPr>
      <w:b/>
      <w:bCs/>
    </w:rPr>
  </w:style>
  <w:style w:type="character" w:customStyle="1" w:styleId="CommentSubjectChar">
    <w:name w:val="Comment Subject Char"/>
    <w:basedOn w:val="CommentTextChar"/>
    <w:link w:val="CommentSubject"/>
    <w:uiPriority w:val="99"/>
    <w:semiHidden/>
    <w:rsid w:val="001D17F2"/>
    <w:rPr>
      <w:b/>
      <w:bCs/>
      <w:sz w:val="20"/>
      <w:szCs w:val="20"/>
    </w:rPr>
  </w:style>
  <w:style w:type="character" w:styleId="Hyperlink">
    <w:name w:val="Hyperlink"/>
    <w:basedOn w:val="DefaultParagraphFont"/>
    <w:uiPriority w:val="99"/>
    <w:unhideWhenUsed/>
    <w:rsid w:val="001D17F2"/>
    <w:rPr>
      <w:color w:val="0563C1" w:themeColor="hyperlink"/>
      <w:u w:val="single"/>
    </w:rPr>
  </w:style>
  <w:style w:type="table" w:styleId="TableGrid">
    <w:name w:val="Table Grid"/>
    <w:basedOn w:val="TableNormal"/>
    <w:uiPriority w:val="39"/>
    <w:rsid w:val="0079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5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astacademy@mft.nhs.uk" TargetMode="External"/><Relationship Id="rId3" Type="http://schemas.openxmlformats.org/officeDocument/2006/relationships/settings" Target="settings.xml"/><Relationship Id="rId7" Type="http://schemas.openxmlformats.org/officeDocument/2006/relationships/hyperlink" Target="mailto:breastacademy@mft.nhs.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Manchester University NHS FT</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wilson</dc:creator>
  <cp:lastModifiedBy>mary wilson</cp:lastModifiedBy>
  <cp:revision>2</cp:revision>
  <dcterms:created xsi:type="dcterms:W3CDTF">2021-06-24T09:42:00Z</dcterms:created>
  <dcterms:modified xsi:type="dcterms:W3CDTF">2021-06-24T09:42:00Z</dcterms:modified>
</cp:coreProperties>
</file>